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0" w:rsidRDefault="00292583"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1212850</wp:posOffset>
            </wp:positionH>
            <wp:positionV relativeFrom="paragraph">
              <wp:posOffset>190500</wp:posOffset>
            </wp:positionV>
            <wp:extent cx="1390650" cy="1024689"/>
            <wp:effectExtent l="0" t="0" r="0" b="0"/>
            <wp:wrapSquare wrapText="bothSides" distT="114300" distB="114300" distL="114300" distR="114300"/>
            <wp:docPr id="1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4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B40" w:rsidRDefault="00292583">
      <w:r>
        <w:t xml:space="preserve"> </w:t>
      </w:r>
      <w:r>
        <w:rPr>
          <w:noProof/>
          <w:lang w:val="en-GB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11991975</wp:posOffset>
            </wp:positionH>
            <wp:positionV relativeFrom="paragraph">
              <wp:posOffset>9525</wp:posOffset>
            </wp:positionV>
            <wp:extent cx="1390650" cy="955539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55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0B40" w:rsidRDefault="000D0B40"/>
    <w:p w:rsidR="000D0B40" w:rsidRDefault="000D0B40"/>
    <w:p w:rsidR="000D0B40" w:rsidRDefault="00292583">
      <w:pPr>
        <w:spacing w:after="200"/>
        <w:jc w:val="center"/>
        <w:rPr>
          <w:sz w:val="48"/>
          <w:szCs w:val="48"/>
        </w:rPr>
      </w:pPr>
      <w:r>
        <w:rPr>
          <w:rFonts w:ascii="Tahoma" w:eastAsia="Tahoma" w:hAnsi="Tahoma" w:cs="Tahoma"/>
          <w:color w:val="3D85C6"/>
          <w:sz w:val="36"/>
          <w:szCs w:val="36"/>
        </w:rPr>
        <w:t xml:space="preserve">                            </w:t>
      </w:r>
      <w:r w:rsidR="00044C80">
        <w:rPr>
          <w:rFonts w:ascii="Tahoma" w:eastAsia="Tahoma" w:hAnsi="Tahoma" w:cs="Tahoma"/>
          <w:color w:val="3D85C6"/>
          <w:sz w:val="48"/>
          <w:szCs w:val="48"/>
        </w:rPr>
        <w:t xml:space="preserve">Class 1 </w:t>
      </w:r>
      <w:r>
        <w:rPr>
          <w:rFonts w:ascii="Tahoma" w:eastAsia="Tahoma" w:hAnsi="Tahoma" w:cs="Tahoma"/>
          <w:color w:val="3D85C6"/>
          <w:sz w:val="48"/>
          <w:szCs w:val="48"/>
        </w:rPr>
        <w:t>Home Le</w:t>
      </w:r>
      <w:r w:rsidR="00044C80">
        <w:rPr>
          <w:rFonts w:ascii="Tahoma" w:eastAsia="Tahoma" w:hAnsi="Tahoma" w:cs="Tahoma"/>
          <w:color w:val="3D85C6"/>
          <w:sz w:val="48"/>
          <w:szCs w:val="48"/>
        </w:rPr>
        <w:t>arning for the week beginning 28</w:t>
      </w:r>
      <w:r>
        <w:rPr>
          <w:rFonts w:ascii="Tahoma" w:eastAsia="Tahoma" w:hAnsi="Tahoma" w:cs="Tahoma"/>
          <w:color w:val="3D85C6"/>
          <w:sz w:val="48"/>
          <w:szCs w:val="48"/>
        </w:rPr>
        <w:t>t</w:t>
      </w:r>
      <w:r w:rsidR="00044C80">
        <w:rPr>
          <w:rFonts w:ascii="Tahoma" w:eastAsia="Tahoma" w:hAnsi="Tahoma" w:cs="Tahoma"/>
          <w:color w:val="3D85C6"/>
          <w:sz w:val="48"/>
          <w:szCs w:val="48"/>
        </w:rPr>
        <w:t>h</w:t>
      </w:r>
      <w:r>
        <w:rPr>
          <w:rFonts w:ascii="Tahoma" w:eastAsia="Tahoma" w:hAnsi="Tahoma" w:cs="Tahoma"/>
          <w:color w:val="3D85C6"/>
          <w:sz w:val="48"/>
          <w:szCs w:val="48"/>
        </w:rPr>
        <w:t xml:space="preserve"> September</w:t>
      </w:r>
      <w:r>
        <w:rPr>
          <w:noProof/>
          <w:lang w:val="en-GB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11134725</wp:posOffset>
            </wp:positionH>
            <wp:positionV relativeFrom="paragraph">
              <wp:posOffset>771525</wp:posOffset>
            </wp:positionV>
            <wp:extent cx="857760" cy="390525"/>
            <wp:effectExtent l="0" t="0" r="0" b="0"/>
            <wp:wrapSquare wrapText="bothSides" distT="114300" distB="11430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76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22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090"/>
        <w:gridCol w:w="2685"/>
        <w:gridCol w:w="3060"/>
        <w:gridCol w:w="6765"/>
        <w:gridCol w:w="5700"/>
      </w:tblGrid>
      <w:tr w:rsidR="000D0B40" w:rsidRPr="00DD5285">
        <w:trPr>
          <w:jc w:val="center"/>
        </w:trPr>
        <w:tc>
          <w:tcPr>
            <w:tcW w:w="153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Phonics</w:t>
            </w:r>
            <w:r w:rsidR="00292583" w:rsidRPr="00292583">
              <w:rPr>
                <w:rFonts w:ascii="Tahoma" w:eastAsia="Tahoma" w:hAnsi="Tahoma" w:cs="Tahoma"/>
              </w:rPr>
              <w:t xml:space="preserve"> (30 mins)</w:t>
            </w:r>
          </w:p>
          <w:p w:rsidR="000D0B40" w:rsidRPr="00292583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FF0000"/>
              </w:rPr>
            </w:pPr>
            <w:r w:rsidRPr="00292583">
              <w:rPr>
                <w:rFonts w:ascii="Tahoma" w:eastAsia="Tahoma" w:hAnsi="Tahoma" w:cs="Tahoma"/>
                <w:color w:val="FF0000"/>
              </w:rPr>
              <w:t>Email school if your child has forgotten their log in!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Reading (30 mins)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Writing (1 hour)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proofErr w:type="spellStart"/>
            <w:r w:rsidRPr="00292583">
              <w:rPr>
                <w:rFonts w:ascii="Tahoma" w:eastAsia="Tahoma" w:hAnsi="Tahoma" w:cs="Tahoma"/>
              </w:rPr>
              <w:t>Maths</w:t>
            </w:r>
            <w:proofErr w:type="spellEnd"/>
            <w:r w:rsidRPr="00292583">
              <w:rPr>
                <w:rFonts w:ascii="Tahoma" w:eastAsia="Tahoma" w:hAnsi="Tahoma" w:cs="Tahoma"/>
              </w:rPr>
              <w:t xml:space="preserve"> (45 mins)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Afternoon Project</w:t>
            </w:r>
          </w:p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 xml:space="preserve">                                  </w:t>
            </w:r>
          </w:p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 xml:space="preserve">                            When finished each day</w:t>
            </w:r>
          </w:p>
        </w:tc>
      </w:tr>
      <w:tr w:rsidR="000D0B40" w:rsidRPr="00DD5285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Monday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inline distT="0" distB="0" distL="0" distR="0" wp14:anchorId="4F98D7A7" wp14:editId="3595F537">
                  <wp:extent cx="765467" cy="700644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292583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 xml:space="preserve">Please log into your Bug Club account where I </w:t>
            </w:r>
            <w:proofErr w:type="gramStart"/>
            <w:r w:rsidRPr="00292583">
              <w:rPr>
                <w:rFonts w:ascii="Tahoma" w:eastAsia="Tahoma" w:hAnsi="Tahoma" w:cs="Tahoma"/>
              </w:rPr>
              <w:t>will  have</w:t>
            </w:r>
            <w:proofErr w:type="gramEnd"/>
            <w:r w:rsidRPr="00292583">
              <w:rPr>
                <w:rFonts w:ascii="Tahoma" w:eastAsia="Tahoma" w:hAnsi="Tahoma" w:cs="Tahoma"/>
              </w:rPr>
              <w:t xml:space="preserve"> allocated games for phonics.  </w:t>
            </w:r>
          </w:p>
          <w:p w:rsidR="00A72D2E" w:rsidRPr="00292583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44C80" w:rsidRPr="00292583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Reception</w:t>
            </w:r>
          </w:p>
          <w:p w:rsidR="00A72D2E" w:rsidRPr="00292583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Phoneme s</w:t>
            </w:r>
          </w:p>
          <w:p w:rsidR="00044C80" w:rsidRPr="00292583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</w:p>
          <w:p w:rsidR="00A72D2E" w:rsidRPr="00292583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1</w:t>
            </w:r>
          </w:p>
          <w:p w:rsidR="00044C80" w:rsidRPr="00292583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Phase 4 games</w:t>
            </w:r>
          </w:p>
          <w:p w:rsidR="00044C80" w:rsidRPr="00292583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</w:p>
          <w:p w:rsidR="00044C80" w:rsidRPr="00292583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2</w:t>
            </w:r>
          </w:p>
          <w:p w:rsidR="00A72D2E" w:rsidRPr="00292583" w:rsidRDefault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s written as c(e), c(</w:t>
            </w:r>
            <w:proofErr w:type="spellStart"/>
            <w:r w:rsidRPr="00292583">
              <w:rPr>
                <w:rFonts w:ascii="Tahoma" w:eastAsia="Tahoma" w:hAnsi="Tahoma" w:cs="Tahoma"/>
              </w:rPr>
              <w:t>i</w:t>
            </w:r>
            <w:proofErr w:type="spellEnd"/>
            <w:r w:rsidRPr="00292583">
              <w:rPr>
                <w:rFonts w:ascii="Tahoma" w:eastAsia="Tahoma" w:hAnsi="Tahoma" w:cs="Tahoma"/>
              </w:rPr>
              <w:t>), c(y)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1D1CF1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2336" behindDoc="0" locked="0" layoutInCell="1" hidden="0" allowOverlap="1" wp14:anchorId="54ED06C3" wp14:editId="2429412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26670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10">
              <w:r w:rsidRPr="00292583">
                <w:rPr>
                  <w:rFonts w:ascii="Tahoma" w:eastAsia="Tahoma" w:hAnsi="Tahoma" w:cs="Tahoma"/>
                  <w:color w:val="1155CC"/>
                  <w:u w:val="single"/>
                </w:rPr>
                <w:t>https://www.activelearnprimary.co.uk/login?c=0</w:t>
              </w:r>
            </w:hyperlink>
            <w:r w:rsidRPr="00292583">
              <w:rPr>
                <w:rFonts w:ascii="Tahoma" w:eastAsia="Tahoma" w:hAnsi="Tahoma" w:cs="Tahoma"/>
              </w:rPr>
              <w:t xml:space="preserve"> </w:t>
            </w:r>
          </w:p>
          <w:p w:rsidR="00D255DC" w:rsidRPr="00292583" w:rsidRDefault="00D255DC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D255DC" w:rsidRPr="00292583" w:rsidRDefault="00D255DC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 xml:space="preserve">Check your account for book allocations. 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A50802">
            <w:pPr>
              <w:widowControl w:val="0"/>
              <w:spacing w:line="240" w:lineRule="auto"/>
              <w:rPr>
                <w:rFonts w:ascii="Tahoma" w:eastAsia="Tahoma" w:hAnsi="Tahoma" w:cs="Tahoma"/>
                <w:lang w:val="en-GB"/>
              </w:rPr>
            </w:pPr>
            <w:hyperlink r:id="rId11" w:history="1">
              <w:r w:rsidRPr="00292583">
                <w:rPr>
                  <w:rStyle w:val="Hyperlink"/>
                  <w:rFonts w:ascii="Tahoma" w:hAnsi="Tahoma" w:cs="Tahoma"/>
                  <w:color w:val="0070C0"/>
                  <w:shd w:val="clear" w:color="auto" w:fill="FFFFFF"/>
                </w:rPr>
                <w:t>https://classroom.thenational.academy/lessons/to-explore-character-through-what-t</w:t>
              </w:r>
              <w:r w:rsidRPr="00292583">
                <w:rPr>
                  <w:rStyle w:val="Hyperlink"/>
                  <w:rFonts w:ascii="Tahoma" w:hAnsi="Tahoma" w:cs="Tahoma"/>
                  <w:color w:val="0070C0"/>
                  <w:shd w:val="clear" w:color="auto" w:fill="FFFFFF"/>
                </w:rPr>
                <w:t>h</w:t>
              </w:r>
              <w:r w:rsidRPr="00292583">
                <w:rPr>
                  <w:rStyle w:val="Hyperlink"/>
                  <w:rFonts w:ascii="Tahoma" w:hAnsi="Tahoma" w:cs="Tahoma"/>
                  <w:color w:val="0070C0"/>
                  <w:shd w:val="clear" w:color="auto" w:fill="FFFFFF"/>
                </w:rPr>
                <w:t>ey-do-say-think-and-feel-6gvp6e</w:t>
              </w:r>
            </w:hyperlink>
            <w:r w:rsidRPr="00292583">
              <w:rPr>
                <w:rFonts w:ascii="Tahoma" w:hAnsi="Tahoma" w:cs="Tahoma"/>
                <w:color w:val="0070C0"/>
                <w:shd w:val="clear" w:color="auto" w:fill="FFFFFF"/>
              </w:rPr>
              <w:t xml:space="preserve"> </w:t>
            </w:r>
          </w:p>
        </w:tc>
        <w:tc>
          <w:tcPr>
            <w:tcW w:w="6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92583">
              <w:rPr>
                <w:rFonts w:ascii="Tahoma" w:hAnsi="Tahoma" w:cs="Tahoma"/>
                <w:color w:val="000000"/>
                <w:sz w:val="22"/>
                <w:szCs w:val="22"/>
              </w:rPr>
              <w:t>Year 1</w:t>
            </w:r>
          </w:p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" w:history="1">
              <w:r w:rsidRPr="00292583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https://classroom.thenational.academy/lessons/to-count-from-1-to-19-and-match-pictorial-and-abstract-representations-of-these-numbers-chgkjt</w:t>
              </w:r>
            </w:hyperlink>
            <w:r w:rsidRPr="0029258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  <w:p w:rsidR="0013295E" w:rsidRPr="00292583" w:rsidRDefault="0013295E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92583">
              <w:rPr>
                <w:rFonts w:ascii="Tahoma" w:hAnsi="Tahoma" w:cs="Tahoma"/>
                <w:color w:val="000000"/>
                <w:sz w:val="22"/>
                <w:szCs w:val="22"/>
              </w:rPr>
              <w:t>Year 2</w:t>
            </w:r>
          </w:p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history="1">
              <w:r w:rsidRPr="00292583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https://classroom.thenational.academy/lessons/representing-2-digit-numbers-part-1-6dhkgd</w:t>
              </w:r>
            </w:hyperlink>
          </w:p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0D0B40" w:rsidRPr="00292583" w:rsidRDefault="000D0B40" w:rsidP="0013295E">
            <w:pPr>
              <w:widowControl w:val="0"/>
              <w:spacing w:line="240" w:lineRule="auto"/>
              <w:rPr>
                <w:rFonts w:ascii="Tahoma" w:eastAsia="Tahoma" w:hAnsi="Tahoma" w:cs="Tahoma"/>
                <w:lang w:val="en-GB"/>
              </w:rPr>
            </w:pP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1D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RE</w:t>
            </w:r>
          </w:p>
          <w:p w:rsidR="0013295E" w:rsidRPr="00292583" w:rsidRDefault="0013295E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hyperlink r:id="rId14" w:history="1">
              <w:r w:rsidRPr="00292583">
                <w:rPr>
                  <w:rStyle w:val="Hyperlink"/>
                  <w:rFonts w:ascii="Tahoma" w:hAnsi="Tahoma" w:cs="Tahoma"/>
                  <w:color w:val="1155CC"/>
                  <w:sz w:val="22"/>
                  <w:szCs w:val="22"/>
                </w:rPr>
                <w:t>https://www.bbc.co.uk/bitesize/clips/z62hyrd</w:t>
              </w:r>
            </w:hyperlink>
            <w:r w:rsidRPr="00292583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  <w:p w:rsidR="0013295E" w:rsidRPr="00292583" w:rsidRDefault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</w:p>
        </w:tc>
      </w:tr>
      <w:tr w:rsidR="000D0B40" w:rsidRPr="00DD528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120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5408" behindDoc="0" locked="0" layoutInCell="1" hidden="0" allowOverlap="1" wp14:anchorId="43174D79" wp14:editId="7003FD69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420"/>
          <w:jc w:val="center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Tuesday</w:t>
            </w:r>
          </w:p>
        </w:tc>
        <w:tc>
          <w:tcPr>
            <w:tcW w:w="30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292583" w:rsidRDefault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inline distT="0" distB="0" distL="0" distR="0" wp14:anchorId="1ED2CC6E" wp14:editId="17F948F8">
                  <wp:extent cx="765467" cy="700644"/>
                  <wp:effectExtent l="0" t="0" r="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292583" w:rsidRDefault="00044C80" w:rsidP="00044C80">
            <w:pPr>
              <w:rPr>
                <w:rFonts w:ascii="Tahoma" w:eastAsia="Tahoma" w:hAnsi="Tahoma" w:cs="Tahoma"/>
              </w:rPr>
            </w:pP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Reception</w:t>
            </w:r>
          </w:p>
          <w:p w:rsidR="00A72D2E" w:rsidRPr="00292583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Phoneme a</w:t>
            </w: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1</w:t>
            </w:r>
          </w:p>
          <w:p w:rsidR="00A72D2E" w:rsidRPr="00292583" w:rsidRDefault="00A72D2E" w:rsidP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Phase 4 games</w:t>
            </w:r>
          </w:p>
          <w:p w:rsidR="00A72D2E" w:rsidRPr="00292583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</w:p>
          <w:p w:rsidR="000D0B40" w:rsidRPr="00292583" w:rsidRDefault="00044C80" w:rsidP="00044C80">
            <w:pPr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2</w:t>
            </w:r>
          </w:p>
          <w:p w:rsidR="00A72D2E" w:rsidRPr="00292583" w:rsidRDefault="00A72D2E" w:rsidP="00044C80">
            <w:pPr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s written as c(e), c(</w:t>
            </w:r>
            <w:proofErr w:type="spellStart"/>
            <w:r w:rsidRPr="00292583">
              <w:rPr>
                <w:rFonts w:ascii="Tahoma" w:eastAsia="Tahoma" w:hAnsi="Tahoma" w:cs="Tahoma"/>
              </w:rPr>
              <w:t>i</w:t>
            </w:r>
            <w:proofErr w:type="spellEnd"/>
            <w:r w:rsidRPr="00292583">
              <w:rPr>
                <w:rFonts w:ascii="Tahoma" w:eastAsia="Tahoma" w:hAnsi="Tahoma" w:cs="Tahoma"/>
              </w:rPr>
              <w:t>), c(y)</w:t>
            </w:r>
          </w:p>
        </w:tc>
        <w:tc>
          <w:tcPr>
            <w:tcW w:w="2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1D1CF1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7456" behindDoc="0" locked="0" layoutInCell="1" hidden="0" allowOverlap="1" wp14:anchorId="5170FDA0" wp14:editId="76BED16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6985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15">
              <w:r w:rsidRPr="00292583">
                <w:rPr>
                  <w:rFonts w:ascii="Tahoma" w:eastAsia="Tahoma" w:hAnsi="Tahoma" w:cs="Tahoma"/>
                  <w:color w:val="1155CC"/>
                  <w:u w:val="single"/>
                </w:rPr>
                <w:t>https://www.activelearnprimary.co.uk/login?c=0</w:t>
              </w:r>
            </w:hyperlink>
            <w:r w:rsidRPr="00292583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A50802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16" w:history="1">
              <w:r w:rsidRPr="00292583">
                <w:rPr>
                  <w:rStyle w:val="Hyperlink"/>
                  <w:rFonts w:ascii="Tahoma" w:hAnsi="Tahoma" w:cs="Tahoma"/>
                  <w:shd w:val="clear" w:color="auto" w:fill="FFFFFF"/>
                </w:rPr>
                <w:t>https://classroom.thenational.academy/lessons/to-use-adjectives-6nh3jr</w:t>
              </w:r>
            </w:hyperlink>
            <w:r w:rsidRPr="00292583">
              <w:rPr>
                <w:rFonts w:ascii="Tahoma" w:hAnsi="Tahoma" w:cs="Tahoma"/>
                <w:color w:val="434343"/>
                <w:shd w:val="clear" w:color="auto" w:fill="FFFFFF"/>
              </w:rPr>
              <w:t xml:space="preserve"> </w:t>
            </w:r>
          </w:p>
        </w:tc>
        <w:tc>
          <w:tcPr>
            <w:tcW w:w="6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85" w:rsidRPr="00292583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 w:rsidRPr="00292583">
              <w:rPr>
                <w:rFonts w:ascii="Tahoma" w:hAnsi="Tahoma" w:cs="Tahoma"/>
                <w:bCs/>
                <w:color w:val="000000"/>
              </w:rPr>
              <w:t>Year 1</w:t>
            </w:r>
          </w:p>
          <w:p w:rsidR="00DD5285" w:rsidRPr="00292583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hyperlink r:id="rId17" w:history="1">
              <w:r w:rsidRPr="00292583">
                <w:rPr>
                  <w:rStyle w:val="Hyperlink"/>
                  <w:rFonts w:ascii="Tahoma" w:hAnsi="Tahoma" w:cs="Tahoma"/>
                  <w:bCs/>
                </w:rPr>
                <w:t>https://classroom.thenational.academy/lessons/to-identify-numbers-to-20-by-counting-ten-and-then-counting-on-6wtkgc</w:t>
              </w:r>
            </w:hyperlink>
            <w:r w:rsidRPr="00292583">
              <w:rPr>
                <w:rFonts w:ascii="Tahoma" w:hAnsi="Tahoma" w:cs="Tahoma"/>
                <w:bCs/>
                <w:color w:val="000000"/>
              </w:rPr>
              <w:t xml:space="preserve"> </w:t>
            </w:r>
          </w:p>
          <w:p w:rsidR="00DD5285" w:rsidRPr="00292583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  <w:p w:rsidR="00DD5285" w:rsidRPr="00292583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  <w:p w:rsidR="00FA3D48" w:rsidRPr="00292583" w:rsidRDefault="00FA3D48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 w:rsidRPr="00292583">
              <w:rPr>
                <w:rFonts w:ascii="Tahoma" w:hAnsi="Tahoma" w:cs="Tahoma"/>
                <w:bCs/>
                <w:color w:val="000000"/>
              </w:rPr>
              <w:t>Year 2</w:t>
            </w:r>
          </w:p>
          <w:p w:rsidR="00FA3D48" w:rsidRPr="00292583" w:rsidRDefault="00FA3D48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hyperlink r:id="rId18" w:history="1">
              <w:r w:rsidRPr="00292583">
                <w:rPr>
                  <w:rStyle w:val="Hyperlink"/>
                  <w:rFonts w:ascii="Tahoma" w:hAnsi="Tahoma" w:cs="Tahoma"/>
                  <w:bCs/>
                </w:rPr>
                <w:t>https://classroom.thenational.academy/lessons/representing-2-digit-numbers-part-2-69hkac</w:t>
              </w:r>
            </w:hyperlink>
            <w:r w:rsidRPr="00292583">
              <w:rPr>
                <w:rFonts w:ascii="Tahoma" w:hAnsi="Tahoma" w:cs="Tahoma"/>
                <w:bCs/>
                <w:color w:val="000000"/>
              </w:rPr>
              <w:t xml:space="preserve"> </w:t>
            </w:r>
          </w:p>
          <w:p w:rsidR="000D0B40" w:rsidRPr="00292583" w:rsidRDefault="0013295E">
            <w:pPr>
              <w:widowControl w:val="0"/>
              <w:spacing w:line="240" w:lineRule="auto"/>
              <w:rPr>
                <w:rFonts w:ascii="Tahoma" w:hAnsi="Tahoma" w:cs="Tahoma"/>
                <w:color w:val="000000"/>
              </w:rPr>
            </w:pPr>
            <w:r w:rsidRPr="00292583">
              <w:rPr>
                <w:rFonts w:ascii="Tahoma" w:hAnsi="Tahoma" w:cs="Tahoma"/>
                <w:bCs/>
                <w:color w:val="000000"/>
              </w:rPr>
              <w:t xml:space="preserve">Lesson </w:t>
            </w:r>
            <w:r w:rsidRPr="00292583">
              <w:rPr>
                <w:rFonts w:ascii="Tahoma" w:hAnsi="Tahoma" w:cs="Tahoma"/>
                <w:bCs/>
                <w:color w:val="000000"/>
              </w:rPr>
              <w:t>7</w:t>
            </w:r>
            <w:r w:rsidRPr="00292583">
              <w:rPr>
                <w:rFonts w:ascii="Tahoma" w:hAnsi="Tahoma" w:cs="Tahoma"/>
                <w:color w:val="000000"/>
              </w:rPr>
              <w:t xml:space="preserve"> – to compare numbers within 100 on a place value chart</w:t>
            </w:r>
          </w:p>
          <w:p w:rsidR="0013295E" w:rsidRPr="00292583" w:rsidRDefault="0013295E">
            <w:pPr>
              <w:widowControl w:val="0"/>
              <w:spacing w:line="240" w:lineRule="auto"/>
              <w:rPr>
                <w:rFonts w:ascii="Tahoma" w:hAnsi="Tahoma" w:cs="Tahoma"/>
                <w:color w:val="000000"/>
              </w:rPr>
            </w:pPr>
          </w:p>
          <w:p w:rsidR="0013295E" w:rsidRPr="00292583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F1" w:rsidRPr="00292583" w:rsidRDefault="001D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</w:p>
          <w:p w:rsidR="000D0B40" w:rsidRPr="00292583" w:rsidRDefault="001D1CF1" w:rsidP="001D1CF1">
            <w:pPr>
              <w:jc w:val="center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Science</w:t>
            </w:r>
          </w:p>
          <w:p w:rsidR="0013295E" w:rsidRPr="00292583" w:rsidRDefault="0013295E" w:rsidP="001D1CF1">
            <w:pPr>
              <w:jc w:val="center"/>
              <w:rPr>
                <w:rFonts w:ascii="Tahoma" w:eastAsia="Tahoma" w:hAnsi="Tahoma" w:cs="Tahoma"/>
              </w:rPr>
            </w:pPr>
            <w:hyperlink r:id="rId19" w:history="1">
              <w:r w:rsidRPr="00292583">
                <w:rPr>
                  <w:rStyle w:val="Hyperlink"/>
                  <w:rFonts w:ascii="Tahoma" w:hAnsi="Tahoma" w:cs="Tahoma"/>
                </w:rPr>
                <w:t>https://www.bbc.co.uk/bitesize/topics/zx882hv/articles/zy38wmn</w:t>
              </w:r>
            </w:hyperlink>
            <w:r w:rsidRPr="00292583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0D0B40" w:rsidRPr="00DD528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69504" behindDoc="0" locked="0" layoutInCell="1" hidden="0" allowOverlap="1" wp14:anchorId="1C74D2BA" wp14:editId="48C4FBF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47626</wp:posOffset>
                  </wp:positionV>
                  <wp:extent cx="509588" cy="529187"/>
                  <wp:effectExtent l="0" t="0" r="0" b="0"/>
                  <wp:wrapSquare wrapText="bothSides" distT="114300" distB="114300" distL="114300" distR="11430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29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420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945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266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trHeight w:val="266"/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6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0D0B40" w:rsidRPr="00DD5285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Wednesday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292583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inline distT="0" distB="0" distL="0" distR="0" wp14:anchorId="5EC1ABF5" wp14:editId="46EEC738">
                  <wp:extent cx="765467" cy="700644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292583" w:rsidRDefault="00044C80" w:rsidP="00044C80">
            <w:pPr>
              <w:rPr>
                <w:rFonts w:ascii="Tahoma" w:eastAsia="Tahoma" w:hAnsi="Tahoma" w:cs="Tahoma"/>
              </w:rPr>
            </w:pP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Reception</w:t>
            </w:r>
          </w:p>
          <w:p w:rsidR="00A72D2E" w:rsidRPr="00292583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Phoneme t</w:t>
            </w: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1</w:t>
            </w:r>
          </w:p>
          <w:p w:rsidR="00A72D2E" w:rsidRPr="00292583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Phase 4 games</w:t>
            </w:r>
          </w:p>
          <w:p w:rsidR="000D0B40" w:rsidRPr="00292583" w:rsidRDefault="00044C80" w:rsidP="00044C80">
            <w:pPr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2</w:t>
            </w:r>
          </w:p>
          <w:p w:rsidR="00A72D2E" w:rsidRPr="00292583" w:rsidRDefault="00A72D2E" w:rsidP="00481F44">
            <w:pPr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lastRenderedPageBreak/>
              <w:t xml:space="preserve">s written as </w:t>
            </w:r>
            <w:proofErr w:type="spellStart"/>
            <w:r w:rsidR="00481F44" w:rsidRPr="00292583">
              <w:rPr>
                <w:rFonts w:ascii="Tahoma" w:eastAsia="Tahoma" w:hAnsi="Tahoma" w:cs="Tahoma"/>
              </w:rPr>
              <w:t>sc</w:t>
            </w:r>
            <w:proofErr w:type="spellEnd"/>
            <w:r w:rsidR="00481F44" w:rsidRPr="00292583">
              <w:rPr>
                <w:rFonts w:ascii="Tahoma" w:eastAsia="Tahoma" w:hAnsi="Tahoma" w:cs="Tahoma"/>
              </w:rPr>
              <w:t xml:space="preserve"> and </w:t>
            </w:r>
            <w:proofErr w:type="spellStart"/>
            <w:r w:rsidR="00481F44" w:rsidRPr="00292583">
              <w:rPr>
                <w:rFonts w:ascii="Tahoma" w:eastAsia="Tahoma" w:hAnsi="Tahoma" w:cs="Tahoma"/>
              </w:rPr>
              <w:t>st</w:t>
            </w:r>
            <w:proofErr w:type="spellEnd"/>
            <w:r w:rsidR="00481F44" w:rsidRPr="00292583">
              <w:rPr>
                <w:rFonts w:ascii="Tahoma" w:eastAsia="Tahoma" w:hAnsi="Tahoma" w:cs="Tahoma"/>
              </w:rPr>
              <w:t>(l)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lastRenderedPageBreak/>
              <w:drawing>
                <wp:anchor distT="114300" distB="114300" distL="114300" distR="114300" simplePos="0" relativeHeight="251671552" behindDoc="0" locked="0" layoutInCell="1" hidden="0" allowOverlap="1" wp14:anchorId="515D9ACA" wp14:editId="0F08235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0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20">
              <w:r w:rsidRPr="00292583">
                <w:rPr>
                  <w:rFonts w:ascii="Tahoma" w:eastAsia="Tahoma" w:hAnsi="Tahoma" w:cs="Tahoma"/>
                  <w:color w:val="1155CC"/>
                  <w:u w:val="single"/>
                </w:rPr>
                <w:t>https://www.activelearnprimary.co.uk/login?c=0</w:t>
              </w:r>
            </w:hyperlink>
            <w:r w:rsidRPr="00292583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A50802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21" w:history="1">
              <w:r w:rsidRPr="00292583">
                <w:rPr>
                  <w:rStyle w:val="Hyperlink"/>
                  <w:rFonts w:ascii="Tahoma" w:hAnsi="Tahoma" w:cs="Tahoma"/>
                  <w:shd w:val="clear" w:color="auto" w:fill="FFFFFF"/>
                </w:rPr>
                <w:t>https://classroom.thenational.academy/lessons/to-explore-how-writers-create-interesting-characters-6xh3ge</w:t>
              </w:r>
            </w:hyperlink>
            <w:r w:rsidRPr="00292583">
              <w:rPr>
                <w:rFonts w:ascii="Tahoma" w:hAnsi="Tahoma" w:cs="Tahoma"/>
                <w:color w:val="434343"/>
                <w:shd w:val="clear" w:color="auto" w:fill="FFFFFF"/>
              </w:rPr>
              <w:t xml:space="preserve"> 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85" w:rsidRPr="00292583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 w:rsidRPr="00292583">
              <w:rPr>
                <w:rFonts w:ascii="Tahoma" w:hAnsi="Tahoma" w:cs="Tahoma"/>
                <w:bCs/>
                <w:color w:val="000000"/>
              </w:rPr>
              <w:t>Year 1</w:t>
            </w:r>
          </w:p>
          <w:p w:rsidR="00DD5285" w:rsidRPr="00292583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hyperlink r:id="rId22" w:history="1">
              <w:r w:rsidRPr="00292583">
                <w:rPr>
                  <w:rStyle w:val="Hyperlink"/>
                  <w:rFonts w:ascii="Tahoma" w:hAnsi="Tahoma" w:cs="Tahoma"/>
                  <w:bCs/>
                </w:rPr>
                <w:t>https://classroom.thenational.academy/lessons/to-compare-numbers-to-20-6mr36c</w:t>
              </w:r>
            </w:hyperlink>
            <w:r w:rsidRPr="00292583">
              <w:rPr>
                <w:rFonts w:ascii="Tahoma" w:hAnsi="Tahoma" w:cs="Tahoma"/>
                <w:bCs/>
                <w:color w:val="000000"/>
              </w:rPr>
              <w:t xml:space="preserve"> </w:t>
            </w:r>
          </w:p>
          <w:p w:rsidR="00DD5285" w:rsidRPr="00292583" w:rsidRDefault="00DD5285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</w:p>
          <w:p w:rsidR="00FA3D48" w:rsidRPr="00292583" w:rsidRDefault="00FA3D48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r w:rsidRPr="00292583">
              <w:rPr>
                <w:rFonts w:ascii="Tahoma" w:hAnsi="Tahoma" w:cs="Tahoma"/>
                <w:bCs/>
                <w:color w:val="000000"/>
              </w:rPr>
              <w:t>Year 2</w:t>
            </w:r>
          </w:p>
          <w:p w:rsidR="00FA3D48" w:rsidRPr="00292583" w:rsidRDefault="00FA3D48">
            <w:pPr>
              <w:widowControl w:val="0"/>
              <w:spacing w:line="240" w:lineRule="auto"/>
              <w:rPr>
                <w:rFonts w:ascii="Tahoma" w:hAnsi="Tahoma" w:cs="Tahoma"/>
                <w:bCs/>
                <w:color w:val="000000"/>
              </w:rPr>
            </w:pPr>
            <w:hyperlink r:id="rId23" w:history="1">
              <w:r w:rsidRPr="00292583">
                <w:rPr>
                  <w:rStyle w:val="Hyperlink"/>
                  <w:rFonts w:ascii="Tahoma" w:hAnsi="Tahoma" w:cs="Tahoma"/>
                  <w:bCs/>
                </w:rPr>
                <w:t>https://classroom.thenational.academy/lessons/comparing-numbers-within-100-on-a-number-line-6wv64r</w:t>
              </w:r>
            </w:hyperlink>
            <w:r w:rsidRPr="00292583">
              <w:rPr>
                <w:rFonts w:ascii="Tahoma" w:hAnsi="Tahoma" w:cs="Tahoma"/>
                <w:bCs/>
                <w:color w:val="000000"/>
              </w:rPr>
              <w:t xml:space="preserve"> </w:t>
            </w:r>
          </w:p>
          <w:p w:rsidR="0013295E" w:rsidRPr="00292583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bCs/>
                <w:color w:val="000000"/>
              </w:rPr>
              <w:t>Lesson 8</w:t>
            </w:r>
            <w:r w:rsidRPr="00292583">
              <w:rPr>
                <w:rFonts w:ascii="Tahoma" w:hAnsi="Tahoma" w:cs="Tahoma"/>
                <w:color w:val="000000"/>
              </w:rPr>
              <w:t xml:space="preserve"> – to order numbers within 100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1D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Geography</w:t>
            </w:r>
          </w:p>
          <w:p w:rsidR="0013295E" w:rsidRPr="00292583" w:rsidRDefault="0013295E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</w:p>
          <w:p w:rsidR="0013295E" w:rsidRPr="00292583" w:rsidRDefault="0013295E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  <w:hyperlink r:id="rId24" w:history="1">
              <w:r w:rsidRPr="00292583">
                <w:rPr>
                  <w:rStyle w:val="Hyperlink"/>
                  <w:rFonts w:ascii="Tahoma" w:eastAsia="Tahoma" w:hAnsi="Tahoma" w:cs="Tahoma"/>
                  <w:lang w:val="en-GB"/>
                </w:rPr>
                <w:t>https://teachers.thenational.academy/lessons/can-i-sketch-a-map-of-my-settlement-6mvkcd</w:t>
              </w:r>
            </w:hyperlink>
            <w:r w:rsidRPr="00292583">
              <w:rPr>
                <w:rFonts w:ascii="Tahoma" w:eastAsia="Tahoma" w:hAnsi="Tahoma" w:cs="Tahoma"/>
                <w:lang w:val="en-GB"/>
              </w:rPr>
              <w:t xml:space="preserve"> </w:t>
            </w:r>
            <w:r w:rsidRPr="00292583">
              <w:rPr>
                <w:rFonts w:ascii="Tahoma" w:eastAsia="Tahoma" w:hAnsi="Tahoma" w:cs="Tahoma"/>
                <w:lang w:val="en-GB"/>
              </w:rPr>
              <w:t xml:space="preserve"> </w:t>
            </w:r>
          </w:p>
          <w:p w:rsidR="0013295E" w:rsidRPr="00292583" w:rsidRDefault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  <w:r w:rsidRPr="00292583">
              <w:rPr>
                <w:rFonts w:ascii="Tahoma" w:eastAsia="Tahoma" w:hAnsi="Tahoma" w:cs="Tahoma"/>
                <w:lang w:val="en-GB"/>
              </w:rPr>
              <w:t xml:space="preserve"> </w:t>
            </w:r>
          </w:p>
        </w:tc>
      </w:tr>
      <w:tr w:rsidR="000D0B40" w:rsidRPr="00DD5285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lastRenderedPageBreak/>
              <w:t>Thursday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292583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inline distT="0" distB="0" distL="0" distR="0" wp14:anchorId="2F7C2088" wp14:editId="47F8C331">
                  <wp:extent cx="765467" cy="700644"/>
                  <wp:effectExtent l="0" t="0" r="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Reception</w:t>
            </w:r>
          </w:p>
          <w:p w:rsidR="00044C80" w:rsidRPr="00292583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Phoneme p</w:t>
            </w:r>
          </w:p>
          <w:p w:rsidR="00A72D2E" w:rsidRPr="00292583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1</w:t>
            </w:r>
          </w:p>
          <w:p w:rsidR="00A72D2E" w:rsidRPr="00292583" w:rsidRDefault="00A72D2E" w:rsidP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Phase 4 games</w:t>
            </w: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</w:p>
          <w:p w:rsidR="000D0B40" w:rsidRPr="00292583" w:rsidRDefault="00044C80" w:rsidP="00044C80">
            <w:pPr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2</w:t>
            </w:r>
          </w:p>
          <w:p w:rsidR="00481F44" w:rsidRPr="00292583" w:rsidRDefault="00481F44" w:rsidP="00044C80">
            <w:pPr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 xml:space="preserve">s written as </w:t>
            </w:r>
            <w:proofErr w:type="spellStart"/>
            <w:r w:rsidRPr="00292583">
              <w:rPr>
                <w:rFonts w:ascii="Tahoma" w:eastAsia="Tahoma" w:hAnsi="Tahoma" w:cs="Tahoma"/>
              </w:rPr>
              <w:t>sc</w:t>
            </w:r>
            <w:proofErr w:type="spellEnd"/>
            <w:r w:rsidRPr="00292583">
              <w:rPr>
                <w:rFonts w:ascii="Tahoma" w:eastAsia="Tahoma" w:hAnsi="Tahoma" w:cs="Tahoma"/>
              </w:rPr>
              <w:t xml:space="preserve"> and </w:t>
            </w:r>
            <w:proofErr w:type="spellStart"/>
            <w:r w:rsidRPr="00292583">
              <w:rPr>
                <w:rFonts w:ascii="Tahoma" w:eastAsia="Tahoma" w:hAnsi="Tahoma" w:cs="Tahoma"/>
              </w:rPr>
              <w:t>st</w:t>
            </w:r>
            <w:proofErr w:type="spellEnd"/>
            <w:r w:rsidRPr="00292583">
              <w:rPr>
                <w:rFonts w:ascii="Tahoma" w:eastAsia="Tahoma" w:hAnsi="Tahoma" w:cs="Tahoma"/>
              </w:rPr>
              <w:t>(l)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73600" behindDoc="0" locked="0" layoutInCell="1" hidden="0" allowOverlap="1" wp14:anchorId="2D651B13" wp14:editId="1ACC6D7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D0B40" w:rsidRPr="00292583" w:rsidRDefault="00292583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25">
              <w:r w:rsidRPr="00292583">
                <w:rPr>
                  <w:rFonts w:ascii="Tahoma" w:eastAsia="Tahoma" w:hAnsi="Tahoma" w:cs="Tahoma"/>
                  <w:color w:val="1155CC"/>
                  <w:u w:val="single"/>
                </w:rPr>
                <w:t>https://www.activelearnprimary.co.uk/login?c=0</w:t>
              </w:r>
            </w:hyperlink>
            <w:r w:rsidRPr="00292583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26" w:history="1">
              <w:r w:rsidRPr="00292583">
                <w:rPr>
                  <w:rStyle w:val="Hyperlink"/>
                  <w:rFonts w:ascii="Tahoma" w:hAnsi="Tahoma" w:cs="Tahoma"/>
                  <w:shd w:val="clear" w:color="auto" w:fill="FFFFFF"/>
                </w:rPr>
                <w:t>https://classroom.thenational.academy/lessons/to-develop-character-in-a-story-part-1-74u3jd</w:t>
              </w:r>
            </w:hyperlink>
            <w:r w:rsidRPr="00292583">
              <w:rPr>
                <w:rFonts w:ascii="Tahoma" w:hAnsi="Tahoma" w:cs="Tahoma"/>
                <w:color w:val="434343"/>
                <w:shd w:val="clear" w:color="auto" w:fill="FFFFFF"/>
              </w:rPr>
              <w:t xml:space="preserve"> 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292583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Year 1</w:t>
            </w:r>
          </w:p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hyperlink r:id="rId27" w:history="1">
              <w:r w:rsidRPr="00292583">
                <w:rPr>
                  <w:rStyle w:val="Hyperlink"/>
                  <w:rFonts w:ascii="Tahoma" w:hAnsi="Tahoma" w:cs="Tahoma"/>
                  <w:bCs/>
                  <w:sz w:val="22"/>
                  <w:szCs w:val="22"/>
                </w:rPr>
                <w:t>https://classroom.thenational.academy/lessons/to-compare-and-order-three-numbers-within-20-6xj6ce</w:t>
              </w:r>
            </w:hyperlink>
          </w:p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  <w:p w:rsidR="00FA3D48" w:rsidRPr="00292583" w:rsidRDefault="00FA3D48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292583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Year 2</w:t>
            </w:r>
          </w:p>
          <w:p w:rsidR="00FA3D48" w:rsidRPr="00292583" w:rsidRDefault="00FA3D48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hyperlink r:id="rId28" w:history="1">
              <w:r w:rsidRPr="00292583">
                <w:rPr>
                  <w:rStyle w:val="Hyperlink"/>
                  <w:rFonts w:ascii="Tahoma" w:hAnsi="Tahoma" w:cs="Tahoma"/>
                  <w:bCs/>
                  <w:sz w:val="22"/>
                  <w:szCs w:val="22"/>
                </w:rPr>
                <w:t>https://classroom.thenational.academy/lessons/comparing-2-digit-numbers-c4t38e</w:t>
              </w:r>
            </w:hyperlink>
            <w:r w:rsidRPr="00292583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</w:t>
            </w:r>
          </w:p>
          <w:p w:rsidR="0013295E" w:rsidRPr="00292583" w:rsidRDefault="0013295E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292583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Lesson 9</w:t>
            </w:r>
            <w:r w:rsidRPr="0029258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-to order numbers within 100</w:t>
            </w:r>
          </w:p>
          <w:p w:rsidR="0013295E" w:rsidRPr="00292583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  <w:lang w:val="en-GB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1D1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DT</w:t>
            </w:r>
          </w:p>
          <w:p w:rsidR="0013295E" w:rsidRPr="0013295E" w:rsidRDefault="0013295E" w:rsidP="0013295E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13295E">
              <w:rPr>
                <w:rFonts w:ascii="Tahoma" w:eastAsia="Times New Roman" w:hAnsi="Tahoma" w:cs="Tahoma"/>
                <w:color w:val="000000"/>
                <w:lang w:val="en-GB"/>
              </w:rPr>
              <w:t xml:space="preserve">Use things that you have at home - tape, glue, </w:t>
            </w:r>
            <w:proofErr w:type="gramStart"/>
            <w:r w:rsidRPr="0013295E">
              <w:rPr>
                <w:rFonts w:ascii="Tahoma" w:eastAsia="Times New Roman" w:hAnsi="Tahoma" w:cs="Tahoma"/>
                <w:color w:val="000000"/>
                <w:lang w:val="en-GB"/>
              </w:rPr>
              <w:t>paper</w:t>
            </w:r>
            <w:proofErr w:type="gramEnd"/>
            <w:r w:rsidRPr="0013295E">
              <w:rPr>
                <w:rFonts w:ascii="Tahoma" w:eastAsia="Times New Roman" w:hAnsi="Tahoma" w:cs="Tahoma"/>
                <w:color w:val="000000"/>
                <w:lang w:val="en-GB"/>
              </w:rPr>
              <w:t xml:space="preserve"> </w:t>
            </w:r>
            <w:proofErr w:type="spellStart"/>
            <w:r w:rsidRPr="0013295E">
              <w:rPr>
                <w:rFonts w:ascii="Tahoma" w:eastAsia="Times New Roman" w:hAnsi="Tahoma" w:cs="Tahoma"/>
                <w:color w:val="000000"/>
                <w:lang w:val="en-GB"/>
              </w:rPr>
              <w:t>etc</w:t>
            </w:r>
            <w:proofErr w:type="spellEnd"/>
            <w:r w:rsidRPr="0013295E">
              <w:rPr>
                <w:rFonts w:ascii="Tahoma" w:eastAsia="Times New Roman" w:hAnsi="Tahoma" w:cs="Tahoma"/>
                <w:color w:val="000000"/>
                <w:lang w:val="en-GB"/>
              </w:rPr>
              <w:t xml:space="preserve"> to practise different ways of joining. </w:t>
            </w:r>
          </w:p>
          <w:p w:rsidR="0013295E" w:rsidRPr="0013295E" w:rsidRDefault="0013295E" w:rsidP="0013295E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</w:p>
          <w:p w:rsidR="0013295E" w:rsidRPr="0013295E" w:rsidRDefault="0013295E" w:rsidP="0013295E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13295E">
              <w:rPr>
                <w:rFonts w:ascii="Tahoma" w:eastAsia="Times New Roman" w:hAnsi="Tahoma" w:cs="Tahoma"/>
                <w:color w:val="000000"/>
                <w:lang w:val="en-GB"/>
              </w:rPr>
              <w:t>Printout sheet on joining and scoring </w:t>
            </w:r>
          </w:p>
          <w:p w:rsidR="0013295E" w:rsidRPr="0013295E" w:rsidRDefault="0013295E" w:rsidP="0013295E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</w:p>
          <w:p w:rsidR="0013295E" w:rsidRPr="0013295E" w:rsidRDefault="0013295E" w:rsidP="0013295E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13295E">
              <w:rPr>
                <w:rFonts w:ascii="Tahoma" w:eastAsia="Times New Roman" w:hAnsi="Tahoma" w:cs="Tahoma"/>
                <w:color w:val="000000"/>
                <w:lang w:val="en-GB"/>
              </w:rPr>
              <w:t>Take photos or draw how you have joined and stick them to the sheet </w:t>
            </w:r>
          </w:p>
          <w:p w:rsidR="0013295E" w:rsidRPr="00292583" w:rsidRDefault="0013295E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hyperlink r:id="rId29" w:history="1">
              <w:r w:rsidRPr="00292583">
                <w:rPr>
                  <w:rFonts w:ascii="Tahoma" w:eastAsia="Times New Roman" w:hAnsi="Tahoma" w:cs="Tahoma"/>
                  <w:color w:val="1155CC"/>
                  <w:u w:val="single"/>
                  <w:lang w:val="en-GB"/>
                </w:rPr>
                <w:t>https://www.twinkl.co.uk/resource/au-t2-d-120-joining-materials-activity-sheet</w:t>
              </w:r>
            </w:hyperlink>
          </w:p>
        </w:tc>
      </w:tr>
      <w:tr w:rsidR="000D0B40" w:rsidRPr="00DD5285">
        <w:trPr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29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Friday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C80" w:rsidRPr="00292583" w:rsidRDefault="00044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inline distT="0" distB="0" distL="0" distR="0" wp14:anchorId="58DE0787" wp14:editId="58D3BC94">
                  <wp:extent cx="765467" cy="700644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500"/>
                          <a:stretch/>
                        </pic:blipFill>
                        <pic:spPr bwMode="auto">
                          <a:xfrm>
                            <a:off x="0" y="0"/>
                            <a:ext cx="767461" cy="702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Reception</w:t>
            </w:r>
          </w:p>
          <w:p w:rsidR="00A72D2E" w:rsidRPr="00292583" w:rsidRDefault="00A72D2E" w:rsidP="00044C8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Phoneme s/a/t/p</w:t>
            </w: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1</w:t>
            </w:r>
          </w:p>
          <w:p w:rsidR="00A72D2E" w:rsidRPr="00292583" w:rsidRDefault="00481F44" w:rsidP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tricky words</w:t>
            </w:r>
          </w:p>
          <w:p w:rsidR="00D255DC" w:rsidRPr="00292583" w:rsidRDefault="00D255DC" w:rsidP="00A72D2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of, said, do, to, you</w:t>
            </w:r>
          </w:p>
          <w:p w:rsidR="00044C80" w:rsidRPr="00292583" w:rsidRDefault="00044C80" w:rsidP="00044C80">
            <w:pPr>
              <w:widowControl w:val="0"/>
              <w:spacing w:line="240" w:lineRule="auto"/>
              <w:rPr>
                <w:rFonts w:ascii="Tahoma" w:eastAsia="Tahoma" w:hAnsi="Tahoma" w:cs="Tahoma"/>
                <w:u w:val="single"/>
              </w:rPr>
            </w:pPr>
          </w:p>
          <w:p w:rsidR="000D0B40" w:rsidRPr="00292583" w:rsidRDefault="00044C80" w:rsidP="00044C80">
            <w:pPr>
              <w:rPr>
                <w:rFonts w:ascii="Tahoma" w:eastAsia="Tahoma" w:hAnsi="Tahoma" w:cs="Tahoma"/>
                <w:u w:val="single"/>
              </w:rPr>
            </w:pPr>
            <w:r w:rsidRPr="00292583">
              <w:rPr>
                <w:rFonts w:ascii="Tahoma" w:eastAsia="Tahoma" w:hAnsi="Tahoma" w:cs="Tahoma"/>
                <w:u w:val="single"/>
              </w:rPr>
              <w:t>Year 2</w:t>
            </w:r>
          </w:p>
          <w:p w:rsidR="00481F44" w:rsidRPr="00292583" w:rsidRDefault="00481F44" w:rsidP="00044C80">
            <w:pPr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tricky words</w:t>
            </w:r>
          </w:p>
          <w:p w:rsidR="00D255DC" w:rsidRPr="00292583" w:rsidRDefault="00D255DC" w:rsidP="00D255DC">
            <w:pPr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told, gold, old, both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0D0B40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</w:p>
          <w:p w:rsidR="000D0B40" w:rsidRPr="00292583" w:rsidRDefault="001D1CF1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r w:rsidRPr="00292583">
              <w:rPr>
                <w:rFonts w:ascii="Tahoma" w:hAnsi="Tahoma" w:cs="Tahoma"/>
                <w:noProof/>
                <w:lang w:val="en-GB"/>
              </w:rPr>
              <w:drawing>
                <wp:anchor distT="114300" distB="114300" distL="114300" distR="114300" simplePos="0" relativeHeight="251674624" behindDoc="0" locked="0" layoutInCell="1" hidden="0" allowOverlap="1" wp14:anchorId="4DF6613E" wp14:editId="7FFD5B7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-197485</wp:posOffset>
                  </wp:positionV>
                  <wp:extent cx="509270" cy="528955"/>
                  <wp:effectExtent l="0" t="0" r="5080" b="4445"/>
                  <wp:wrapSquare wrapText="bothSides" distT="114300" distB="114300" distL="114300" distR="11430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28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hyperlink r:id="rId30">
              <w:r w:rsidR="00292583" w:rsidRPr="00292583">
                <w:rPr>
                  <w:rFonts w:ascii="Tahoma" w:eastAsia="Tahoma" w:hAnsi="Tahoma" w:cs="Tahoma"/>
                  <w:color w:val="1155CC"/>
                  <w:u w:val="single"/>
                </w:rPr>
                <w:t>https://www.activelearnprimary.co.uk/login?c=0</w:t>
              </w:r>
            </w:hyperlink>
            <w:r w:rsidR="00292583" w:rsidRPr="00292583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</w:rPr>
            </w:pPr>
            <w:hyperlink r:id="rId31" w:history="1">
              <w:r w:rsidRPr="00292583">
                <w:rPr>
                  <w:rStyle w:val="Hyperlink"/>
                  <w:rFonts w:ascii="Tahoma" w:hAnsi="Tahoma" w:cs="Tahoma"/>
                  <w:shd w:val="clear" w:color="auto" w:fill="FFFFFF"/>
                </w:rPr>
                <w:t>https://classroom.thenational.academy/lessons/to-develop-character-in-a-story-part-2-cru6cc</w:t>
              </w:r>
            </w:hyperlink>
            <w:r w:rsidRPr="00292583">
              <w:rPr>
                <w:rFonts w:ascii="Tahoma" w:hAnsi="Tahoma" w:cs="Tahoma"/>
                <w:color w:val="434343"/>
                <w:shd w:val="clear" w:color="auto" w:fill="FFFFFF"/>
              </w:rPr>
              <w:t xml:space="preserve"> 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292583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Year 1</w:t>
            </w:r>
          </w:p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hyperlink r:id="rId32" w:history="1">
              <w:r w:rsidRPr="00292583">
                <w:rPr>
                  <w:rStyle w:val="Hyperlink"/>
                  <w:rFonts w:ascii="Tahoma" w:hAnsi="Tahoma" w:cs="Tahoma"/>
                  <w:bCs/>
                  <w:sz w:val="22"/>
                  <w:szCs w:val="22"/>
                </w:rPr>
                <w:t>https://classroom.thenational.academy/lessons/to-understand-even-and-odd-as-fair-and-unfair-numbers-6ru3er</w:t>
              </w:r>
            </w:hyperlink>
          </w:p>
          <w:p w:rsidR="00DD5285" w:rsidRPr="00292583" w:rsidRDefault="00DD5285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  <w:p w:rsidR="00FA3D48" w:rsidRPr="00292583" w:rsidRDefault="00FA3D48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292583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Year 2</w:t>
            </w:r>
          </w:p>
          <w:p w:rsidR="00FA3D48" w:rsidRPr="00292583" w:rsidRDefault="00FA3D48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hyperlink r:id="rId33" w:history="1">
              <w:r w:rsidRPr="00292583">
                <w:rPr>
                  <w:rStyle w:val="Hyperlink"/>
                  <w:rFonts w:ascii="Tahoma" w:hAnsi="Tahoma" w:cs="Tahoma"/>
                  <w:bCs/>
                  <w:sz w:val="22"/>
                  <w:szCs w:val="22"/>
                </w:rPr>
                <w:t>https://classroom.thenational.academy/lessons/ordering-numbers-within-100-c4vkec</w:t>
              </w:r>
            </w:hyperlink>
            <w:r w:rsidRPr="00292583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 </w:t>
            </w:r>
          </w:p>
          <w:p w:rsidR="0013295E" w:rsidRPr="00292583" w:rsidRDefault="0013295E" w:rsidP="0013295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292583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Lesson 10</w:t>
            </w:r>
            <w:r w:rsidRPr="0029258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to identify patterns within a sequence of numbers</w:t>
            </w:r>
          </w:p>
          <w:p w:rsidR="0013295E" w:rsidRPr="00292583" w:rsidRDefault="0013295E">
            <w:pPr>
              <w:widowControl w:val="0"/>
              <w:spacing w:line="240" w:lineRule="auto"/>
              <w:rPr>
                <w:rFonts w:ascii="Tahoma" w:eastAsia="Tahoma" w:hAnsi="Tahoma" w:cs="Tahoma"/>
                <w:lang w:val="en-GB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B40" w:rsidRPr="00292583" w:rsidRDefault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292583">
              <w:rPr>
                <w:rFonts w:ascii="Tahoma" w:eastAsia="Tahoma" w:hAnsi="Tahoma" w:cs="Tahoma"/>
              </w:rPr>
              <w:t>Computing/Mental Health</w:t>
            </w:r>
          </w:p>
          <w:p w:rsidR="0013295E" w:rsidRPr="00292583" w:rsidRDefault="0013295E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</w:p>
          <w:p w:rsidR="0013295E" w:rsidRPr="00292583" w:rsidRDefault="00DD5285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  <w:hyperlink r:id="rId34" w:history="1">
              <w:r w:rsidRPr="00292583">
                <w:rPr>
                  <w:rStyle w:val="Hyperlink"/>
                  <w:rFonts w:ascii="Tahoma" w:eastAsia="Tahoma" w:hAnsi="Tahoma" w:cs="Tahoma"/>
                  <w:lang w:val="en-GB"/>
                </w:rPr>
                <w:t>https://www.barefootcomputing.org/resources/sharing-sweets-algorithms</w:t>
              </w:r>
            </w:hyperlink>
            <w:r w:rsidRPr="00292583">
              <w:rPr>
                <w:rFonts w:ascii="Tahoma" w:eastAsia="Tahoma" w:hAnsi="Tahoma" w:cs="Tahoma"/>
                <w:lang w:val="en-GB"/>
              </w:rPr>
              <w:t xml:space="preserve"> </w:t>
            </w:r>
          </w:p>
          <w:p w:rsidR="00DD5285" w:rsidRPr="00292583" w:rsidRDefault="00DD5285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</w:p>
          <w:p w:rsidR="00DD5285" w:rsidRPr="00DD5285" w:rsidRDefault="00DD5285" w:rsidP="00DD5285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hyperlink r:id="rId35" w:history="1">
              <w:r w:rsidRPr="00292583">
                <w:rPr>
                  <w:rFonts w:ascii="Tahoma" w:eastAsia="Times New Roman" w:hAnsi="Tahoma" w:cs="Tahoma"/>
                  <w:color w:val="1155CC"/>
                  <w:u w:val="single"/>
                  <w:lang w:val="en-GB"/>
                </w:rPr>
                <w:t>https://www.bbc.co.uk/bitesize/clips/zjxqxnb</w:t>
              </w:r>
            </w:hyperlink>
            <w:r w:rsidRPr="00DD5285">
              <w:rPr>
                <w:rFonts w:ascii="Tahoma" w:eastAsia="Times New Roman" w:hAnsi="Tahoma" w:cs="Tahoma"/>
                <w:color w:val="000000"/>
                <w:lang w:val="en-GB"/>
              </w:rPr>
              <w:t> </w:t>
            </w:r>
          </w:p>
          <w:p w:rsidR="00DD5285" w:rsidRPr="00DD5285" w:rsidRDefault="00DD5285" w:rsidP="00DD5285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</w:p>
          <w:p w:rsidR="00DD5285" w:rsidRPr="00DD5285" w:rsidRDefault="00DD5285" w:rsidP="00DD5285">
            <w:pPr>
              <w:spacing w:line="240" w:lineRule="auto"/>
              <w:rPr>
                <w:rFonts w:ascii="Tahoma" w:eastAsia="Times New Roman" w:hAnsi="Tahoma" w:cs="Tahoma"/>
                <w:lang w:val="en-GB"/>
              </w:rPr>
            </w:pPr>
            <w:r w:rsidRPr="00DD5285">
              <w:rPr>
                <w:rFonts w:ascii="Tahoma" w:eastAsia="Times New Roman" w:hAnsi="Tahoma" w:cs="Tahoma"/>
                <w:color w:val="000000"/>
                <w:lang w:val="en-GB"/>
              </w:rPr>
              <w:t xml:space="preserve">Create a picture to show how angry looks to you. </w:t>
            </w:r>
          </w:p>
          <w:p w:rsidR="00DD5285" w:rsidRPr="00292583" w:rsidRDefault="00DD5285" w:rsidP="00132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lang w:val="en-GB"/>
              </w:rPr>
            </w:pPr>
          </w:p>
        </w:tc>
      </w:tr>
    </w:tbl>
    <w:p w:rsidR="000D0B40" w:rsidRPr="00DD5285" w:rsidRDefault="000D0B40">
      <w:pPr>
        <w:spacing w:line="240" w:lineRule="auto"/>
        <w:rPr>
          <w:rFonts w:ascii="Tahoma" w:hAnsi="Tahoma" w:cs="Tahoma"/>
        </w:rPr>
      </w:pPr>
      <w:bookmarkStart w:id="0" w:name="_GoBack"/>
      <w:bookmarkEnd w:id="0"/>
    </w:p>
    <w:sectPr w:rsidR="000D0B40" w:rsidRPr="00DD5285">
      <w:pgSz w:w="23811" w:h="16838"/>
      <w:pgMar w:top="0" w:right="225" w:bottom="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0B40"/>
    <w:rsid w:val="00044C80"/>
    <w:rsid w:val="000D0B40"/>
    <w:rsid w:val="0013295E"/>
    <w:rsid w:val="001D1CF1"/>
    <w:rsid w:val="00292583"/>
    <w:rsid w:val="00481F44"/>
    <w:rsid w:val="00A50802"/>
    <w:rsid w:val="00A72D2E"/>
    <w:rsid w:val="00D255DC"/>
    <w:rsid w:val="00DD5285"/>
    <w:rsid w:val="00F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508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508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479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609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68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lassroom.thenational.academy/lessons/representing-2-digit-numbers-part-1-6dhkgd" TargetMode="External"/><Relationship Id="rId18" Type="http://schemas.openxmlformats.org/officeDocument/2006/relationships/hyperlink" Target="https://classroom.thenational.academy/lessons/representing-2-digit-numbers-part-2-69hkac" TargetMode="External"/><Relationship Id="rId26" Type="http://schemas.openxmlformats.org/officeDocument/2006/relationships/hyperlink" Target="https://classroom.thenational.academy/lessons/to-develop-character-in-a-story-part-1-74u3j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lessons/to-explore-how-writers-create-interesting-characters-6xh3ge" TargetMode="External"/><Relationship Id="rId34" Type="http://schemas.openxmlformats.org/officeDocument/2006/relationships/hyperlink" Target="https://www.barefootcomputing.org/resources/sharing-sweets-algorithms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classroom.thenational.academy/lessons/to-count-from-1-to-19-and-match-pictorial-and-abstract-representations-of-these-numbers-chgkjt" TargetMode="External"/><Relationship Id="rId17" Type="http://schemas.openxmlformats.org/officeDocument/2006/relationships/hyperlink" Target="https://classroom.thenational.academy/lessons/to-identify-numbers-to-20-by-counting-ten-and-then-counting-on-6wtkgc" TargetMode="External"/><Relationship Id="rId25" Type="http://schemas.openxmlformats.org/officeDocument/2006/relationships/hyperlink" Target="https://www.activelearnprimary.co.uk/login?c=0" TargetMode="External"/><Relationship Id="rId33" Type="http://schemas.openxmlformats.org/officeDocument/2006/relationships/hyperlink" Target="https://classroom.thenational.academy/lessons/ordering-numbers-within-100-c4vke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assroom.thenational.academy/lessons/to-use-adjectives-6nh3jr" TargetMode="External"/><Relationship Id="rId20" Type="http://schemas.openxmlformats.org/officeDocument/2006/relationships/hyperlink" Target="https://www.activelearnprimary.co.uk/login?c=0" TargetMode="External"/><Relationship Id="rId29" Type="http://schemas.openxmlformats.org/officeDocument/2006/relationships/hyperlink" Target="https://www.twinkl.co.uk/resource/au-t2-d-120-joining-materials-activity-sheet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classroom.thenational.academy/lessons/to-explore-character-through-what-they-do-say-think-and-feel-6gvp6e" TargetMode="External"/><Relationship Id="rId24" Type="http://schemas.openxmlformats.org/officeDocument/2006/relationships/hyperlink" Target="https://teachers.thenational.academy/lessons/can-i-sketch-a-map-of-my-settlement-6mvkcd" TargetMode="External"/><Relationship Id="rId32" Type="http://schemas.openxmlformats.org/officeDocument/2006/relationships/hyperlink" Target="https://classroom.thenational.academy/lessons/to-understand-even-and-odd-as-fair-and-unfair-numbers-6ru3er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www.activelearnprimary.co.uk/login?c=0" TargetMode="External"/><Relationship Id="rId23" Type="http://schemas.openxmlformats.org/officeDocument/2006/relationships/hyperlink" Target="https://classroom.thenational.academy/lessons/comparing-numbers-within-100-on-a-number-line-6wv64r" TargetMode="External"/><Relationship Id="rId28" Type="http://schemas.openxmlformats.org/officeDocument/2006/relationships/hyperlink" Target="https://classroom.thenational.academy/lessons/comparing-2-digit-numbers-c4t38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ctivelearnprimary.co.uk/login?c=0" TargetMode="External"/><Relationship Id="rId19" Type="http://schemas.openxmlformats.org/officeDocument/2006/relationships/hyperlink" Target="https://www.bbc.co.uk/bitesize/topics/zx882hv/articles/zy38wmn" TargetMode="External"/><Relationship Id="rId31" Type="http://schemas.openxmlformats.org/officeDocument/2006/relationships/hyperlink" Target="https://classroom.thenational.academy/lessons/to-develop-character-in-a-story-part-2-cru6c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bbc.co.uk/bitesize/clips/z62hyrd" TargetMode="External"/><Relationship Id="rId22" Type="http://schemas.openxmlformats.org/officeDocument/2006/relationships/hyperlink" Target="https://classroom.thenational.academy/lessons/to-compare-numbers-to-20-6mr36c" TargetMode="External"/><Relationship Id="rId27" Type="http://schemas.openxmlformats.org/officeDocument/2006/relationships/hyperlink" Target="https://classroom.thenational.academy/lessons/to-compare-and-order-three-numbers-within-20-6xj6ce" TargetMode="External"/><Relationship Id="rId30" Type="http://schemas.openxmlformats.org/officeDocument/2006/relationships/hyperlink" Target="https://www.activelearnprimary.co.uk/login?c=0" TargetMode="External"/><Relationship Id="rId35" Type="http://schemas.openxmlformats.org/officeDocument/2006/relationships/hyperlink" Target="https://www.bbc.co.uk/bitesize/clips/zjxqx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dcterms:created xsi:type="dcterms:W3CDTF">2020-09-26T21:03:00Z</dcterms:created>
  <dcterms:modified xsi:type="dcterms:W3CDTF">2020-09-27T18:35:00Z</dcterms:modified>
</cp:coreProperties>
</file>